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A6" w:rsidRPr="00D6047A" w:rsidRDefault="00A72FA6" w:rsidP="00A72FA6">
      <w:pPr>
        <w:spacing w:after="0" w:line="320" w:lineRule="exact"/>
        <w:jc w:val="right"/>
        <w:rPr>
          <w:rFonts w:ascii="Times New Roman" w:hAnsi="Times New Roman"/>
          <w:sz w:val="28"/>
        </w:rPr>
      </w:pPr>
      <w:bookmarkStart w:id="0" w:name="_GoBack"/>
      <w:bookmarkEnd w:id="0"/>
      <w:r w:rsidRPr="00D6047A">
        <w:rPr>
          <w:rFonts w:ascii="Times New Roman" w:hAnsi="Times New Roman"/>
          <w:sz w:val="28"/>
        </w:rPr>
        <w:t>ФОРМА</w:t>
      </w:r>
    </w:p>
    <w:p w:rsidR="00BA1ECC" w:rsidRDefault="00BA1ECC" w:rsidP="006267E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D36D5" w:rsidRPr="00D6047A" w:rsidRDefault="00BB0676" w:rsidP="006267E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6047A">
        <w:rPr>
          <w:rFonts w:ascii="Times New Roman" w:hAnsi="Times New Roman"/>
          <w:sz w:val="28"/>
          <w:szCs w:val="28"/>
        </w:rPr>
        <w:t xml:space="preserve">Предложения </w:t>
      </w:r>
    </w:p>
    <w:p w:rsidR="00F14357" w:rsidRDefault="00F14357" w:rsidP="00F14357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План проведения </w:t>
      </w:r>
      <w:r w:rsidRPr="00F14357">
        <w:rPr>
          <w:rFonts w:ascii="Times New Roman" w:hAnsi="Times New Roman"/>
          <w:sz w:val="28"/>
          <w:szCs w:val="28"/>
        </w:rPr>
        <w:t>экспертизы нормативных пр</w:t>
      </w:r>
      <w:r>
        <w:rPr>
          <w:rFonts w:ascii="Times New Roman" w:hAnsi="Times New Roman"/>
          <w:sz w:val="28"/>
          <w:szCs w:val="28"/>
        </w:rPr>
        <w:t>авовых актов Хабаровского края</w:t>
      </w:r>
      <w:r w:rsidRPr="00F14357">
        <w:rPr>
          <w:rFonts w:ascii="Times New Roman" w:hAnsi="Times New Roman"/>
          <w:sz w:val="28"/>
          <w:szCs w:val="28"/>
        </w:rPr>
        <w:t xml:space="preserve">, </w:t>
      </w:r>
    </w:p>
    <w:p w:rsidR="00D6047A" w:rsidRPr="00D6047A" w:rsidRDefault="00F14357" w:rsidP="00F14357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14357">
        <w:rPr>
          <w:rFonts w:ascii="Times New Roman" w:hAnsi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36D5" w:rsidRPr="00BB0676" w:rsidRDefault="002D36D5" w:rsidP="002D36D5">
      <w:pPr>
        <w:spacing w:after="0" w:line="240" w:lineRule="exact"/>
        <w:jc w:val="center"/>
        <w:rPr>
          <w:rFonts w:ascii="Times New Roman" w:hAnsi="Times New Roman"/>
          <w:sz w:val="32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395"/>
        <w:gridCol w:w="4819"/>
        <w:gridCol w:w="3969"/>
        <w:gridCol w:w="1701"/>
      </w:tblGrid>
      <w:tr w:rsidR="00926766" w:rsidRPr="007F6FD9" w:rsidTr="004A1076">
        <w:trPr>
          <w:trHeight w:val="301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926766" w:rsidRPr="007F6FD9" w:rsidRDefault="00926766" w:rsidP="00BB067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926766" w:rsidRDefault="00926766" w:rsidP="0092676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нормативного</w:t>
            </w:r>
          </w:p>
          <w:p w:rsidR="00926766" w:rsidRDefault="00926766" w:rsidP="0092676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правового акта (НПА) края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26766" w:rsidRDefault="00926766" w:rsidP="0092676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(вид документа, дата принятия НПА, номер НПА, наименование НПА)</w:t>
            </w:r>
            <w:r w:rsidRPr="007F6F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26766" w:rsidRPr="007F6FD9" w:rsidRDefault="00926766" w:rsidP="0092676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том числе положения НПА края, необоснованно затрудняющие ведение предпринимательской 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инвестиционной </w:t>
            </w:r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7F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89" w:type="dxa"/>
            <w:gridSpan w:val="3"/>
            <w:shd w:val="clear" w:color="auto" w:fill="auto"/>
            <w:noWrap/>
            <w:vAlign w:val="center"/>
            <w:hideMark/>
          </w:tcPr>
          <w:p w:rsidR="00926766" w:rsidRPr="007F6FD9" w:rsidRDefault="00926766" w:rsidP="006267ED">
            <w:pPr>
              <w:spacing w:before="120"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проблеме</w:t>
            </w:r>
          </w:p>
        </w:tc>
      </w:tr>
      <w:tr w:rsidR="00926766" w:rsidRPr="007F6FD9" w:rsidTr="004A1076">
        <w:trPr>
          <w:trHeight w:val="2250"/>
        </w:trPr>
        <w:tc>
          <w:tcPr>
            <w:tcW w:w="582" w:type="dxa"/>
            <w:vMerge/>
            <w:shd w:val="clear" w:color="auto" w:fill="F2F2F2"/>
            <w:vAlign w:val="center"/>
            <w:hideMark/>
          </w:tcPr>
          <w:p w:rsidR="00926766" w:rsidRPr="007F6FD9" w:rsidRDefault="00926766" w:rsidP="00BB0676">
            <w:pPr>
              <w:spacing w:after="0" w:line="200" w:lineRule="exac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2F2F2"/>
            <w:vAlign w:val="center"/>
            <w:hideMark/>
          </w:tcPr>
          <w:p w:rsidR="00926766" w:rsidRPr="007F6FD9" w:rsidRDefault="00926766" w:rsidP="006267ED">
            <w:pPr>
              <w:spacing w:before="120" w:after="120" w:line="240" w:lineRule="exac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6866F9" w:rsidRDefault="00926766" w:rsidP="006866F9">
            <w:pPr>
              <w:spacing w:after="0" w:line="240" w:lineRule="exact"/>
              <w:ind w:left="-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Значимость и масштаб проблемы, </w:t>
            </w:r>
          </w:p>
          <w:p w:rsidR="00926766" w:rsidRPr="007F6FD9" w:rsidRDefault="00926766" w:rsidP="006866F9">
            <w:pPr>
              <w:spacing w:after="0" w:line="240" w:lineRule="exact"/>
              <w:ind w:left="-7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срок давности ее существования</w:t>
            </w:r>
            <w:r w:rsidRPr="007F6FD9">
              <w:rPr>
                <w:rStyle w:val="a5"/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26766" w:rsidRPr="007F6FD9" w:rsidRDefault="00926766" w:rsidP="006267ED">
            <w:pPr>
              <w:spacing w:before="120" w:after="12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Количественные оценки совокупных издержек, связанных с применением НПА или его отдельных положений</w:t>
            </w:r>
            <w:r w:rsidRPr="007F6FD9">
              <w:rPr>
                <w:rStyle w:val="a5"/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766" w:rsidRPr="007F6FD9" w:rsidRDefault="00926766" w:rsidP="004A1076">
            <w:pPr>
              <w:spacing w:before="120" w:after="12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Иная информация </w:t>
            </w:r>
          </w:p>
        </w:tc>
      </w:tr>
      <w:tr w:rsidR="00926766" w:rsidRPr="007F6FD9" w:rsidTr="004A1076">
        <w:trPr>
          <w:trHeight w:val="511"/>
        </w:trPr>
        <w:tc>
          <w:tcPr>
            <w:tcW w:w="582" w:type="dxa"/>
            <w:shd w:val="clear" w:color="auto" w:fill="auto"/>
            <w:hideMark/>
          </w:tcPr>
          <w:p w:rsidR="00926766" w:rsidRPr="007F6FD9" w:rsidRDefault="00926766" w:rsidP="003B6B33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shd w:val="clear" w:color="auto" w:fill="auto"/>
            <w:hideMark/>
          </w:tcPr>
          <w:p w:rsidR="00926766" w:rsidRPr="007F6FD9" w:rsidRDefault="00926766" w:rsidP="003B6B33">
            <w:pPr>
              <w:spacing w:before="120" w:after="0" w:line="200" w:lineRule="exac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Например, НПА в целом</w:t>
            </w:r>
          </w:p>
        </w:tc>
        <w:tc>
          <w:tcPr>
            <w:tcW w:w="4819" w:type="dxa"/>
            <w:shd w:val="clear" w:color="auto" w:fill="auto"/>
          </w:tcPr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6766" w:rsidRPr="007F6FD9" w:rsidTr="004A1076">
        <w:trPr>
          <w:trHeight w:val="625"/>
        </w:trPr>
        <w:tc>
          <w:tcPr>
            <w:tcW w:w="582" w:type="dxa"/>
            <w:shd w:val="clear" w:color="auto" w:fill="auto"/>
            <w:hideMark/>
          </w:tcPr>
          <w:p w:rsidR="00926766" w:rsidRPr="007F6FD9" w:rsidRDefault="00926766" w:rsidP="003B6B33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shd w:val="clear" w:color="auto" w:fill="auto"/>
            <w:hideMark/>
          </w:tcPr>
          <w:p w:rsidR="00926766" w:rsidRPr="007F6FD9" w:rsidRDefault="00926766" w:rsidP="003B6B33">
            <w:pPr>
              <w:spacing w:before="120"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Например, НПА в целом</w:t>
            </w:r>
          </w:p>
        </w:tc>
        <w:tc>
          <w:tcPr>
            <w:tcW w:w="4819" w:type="dxa"/>
            <w:shd w:val="clear" w:color="auto" w:fill="auto"/>
          </w:tcPr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6766" w:rsidRPr="007F6FD9" w:rsidTr="004A1076">
        <w:trPr>
          <w:trHeight w:val="486"/>
        </w:trPr>
        <w:tc>
          <w:tcPr>
            <w:tcW w:w="582" w:type="dxa"/>
            <w:shd w:val="clear" w:color="auto" w:fill="auto"/>
            <w:hideMark/>
          </w:tcPr>
          <w:p w:rsidR="00926766" w:rsidRPr="007F6FD9" w:rsidRDefault="00926766" w:rsidP="003B6B33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926766" w:rsidRPr="007F6FD9" w:rsidRDefault="00926766" w:rsidP="003B6B33">
            <w:pPr>
              <w:spacing w:before="120"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Например,</w:t>
            </w: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6FD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положение о … (часть, пункт №__)</w:t>
            </w:r>
          </w:p>
        </w:tc>
        <w:tc>
          <w:tcPr>
            <w:tcW w:w="4819" w:type="dxa"/>
            <w:shd w:val="clear" w:color="auto" w:fill="auto"/>
          </w:tcPr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auto"/>
            <w:hideMark/>
          </w:tcPr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926766" w:rsidRPr="007F6FD9" w:rsidRDefault="00926766" w:rsidP="003B6B33">
            <w:pPr>
              <w:spacing w:after="0" w:line="20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6F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93663" w:rsidRPr="007F6FD9" w:rsidRDefault="00B93663" w:rsidP="00E148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357" w:rsidRDefault="00F14357" w:rsidP="00D6047A">
      <w:pPr>
        <w:spacing w:after="0" w:line="240" w:lineRule="auto"/>
        <w:jc w:val="both"/>
        <w:rPr>
          <w:sz w:val="24"/>
          <w:szCs w:val="24"/>
        </w:rPr>
      </w:pPr>
    </w:p>
    <w:p w:rsidR="00A55802" w:rsidRDefault="00A55802" w:rsidP="00A5580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14357">
        <w:rPr>
          <w:rFonts w:ascii="Times New Roman" w:hAnsi="Times New Roman"/>
          <w:sz w:val="24"/>
          <w:szCs w:val="24"/>
        </w:rPr>
        <w:t>Контактные данные ли</w:t>
      </w:r>
      <w:r>
        <w:rPr>
          <w:rFonts w:ascii="Times New Roman" w:hAnsi="Times New Roman"/>
          <w:sz w:val="24"/>
          <w:szCs w:val="24"/>
        </w:rPr>
        <w:t xml:space="preserve">ца, предоставившего </w:t>
      </w:r>
      <w:r w:rsidR="000779E9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 </w:t>
      </w:r>
    </w:p>
    <w:p w:rsidR="0026603E" w:rsidRPr="000779E9" w:rsidRDefault="00A55802" w:rsidP="00A5580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</w:t>
      </w:r>
      <w:r w:rsidR="000779E9"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6603E" w:rsidRPr="000779E9">
        <w:rPr>
          <w:rFonts w:ascii="Times New Roman" w:hAnsi="Times New Roman"/>
          <w:i/>
          <w:sz w:val="20"/>
          <w:szCs w:val="24"/>
        </w:rPr>
        <w:t>(</w:t>
      </w:r>
      <w:r w:rsidRPr="000779E9">
        <w:rPr>
          <w:rFonts w:ascii="Times New Roman" w:hAnsi="Times New Roman"/>
          <w:i/>
          <w:sz w:val="20"/>
          <w:szCs w:val="24"/>
        </w:rPr>
        <w:t xml:space="preserve">наименование организации, </w:t>
      </w:r>
      <w:r w:rsidR="0026603E" w:rsidRPr="000779E9">
        <w:rPr>
          <w:rFonts w:ascii="Times New Roman" w:hAnsi="Times New Roman"/>
          <w:i/>
          <w:sz w:val="20"/>
          <w:szCs w:val="24"/>
        </w:rPr>
        <w:t>ФИО, должность, номер телефона, адрес электронной почты)</w:t>
      </w:r>
    </w:p>
    <w:p w:rsidR="00A55802" w:rsidRPr="0026603E" w:rsidRDefault="00A55802" w:rsidP="00A5580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A55802" w:rsidRPr="0026603E" w:rsidSect="00BB06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75B" w:rsidRDefault="00B2175B" w:rsidP="00B93663">
      <w:pPr>
        <w:spacing w:after="0" w:line="240" w:lineRule="auto"/>
      </w:pPr>
      <w:r>
        <w:separator/>
      </w:r>
    </w:p>
  </w:endnote>
  <w:endnote w:type="continuationSeparator" w:id="0">
    <w:p w:rsidR="00B2175B" w:rsidRDefault="00B2175B" w:rsidP="00B9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75B" w:rsidRDefault="00B2175B" w:rsidP="00B93663">
      <w:pPr>
        <w:spacing w:after="0" w:line="240" w:lineRule="auto"/>
      </w:pPr>
      <w:r>
        <w:separator/>
      </w:r>
    </w:p>
  </w:footnote>
  <w:footnote w:type="continuationSeparator" w:id="0">
    <w:p w:rsidR="00B2175B" w:rsidRDefault="00B2175B" w:rsidP="00B93663">
      <w:pPr>
        <w:spacing w:after="0" w:line="240" w:lineRule="auto"/>
      </w:pPr>
      <w:r>
        <w:continuationSeparator/>
      </w:r>
    </w:p>
  </w:footnote>
  <w:footnote w:id="1">
    <w:p w:rsidR="00926766" w:rsidRPr="00823D71" w:rsidRDefault="00926766" w:rsidP="00B33CDF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823D71">
        <w:rPr>
          <w:rStyle w:val="a5"/>
          <w:rFonts w:ascii="Times New Roman" w:hAnsi="Times New Roman"/>
          <w:sz w:val="24"/>
          <w:szCs w:val="24"/>
        </w:rPr>
        <w:footnoteRef/>
      </w:r>
      <w:r w:rsidRPr="00823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823D71">
        <w:rPr>
          <w:rFonts w:ascii="Times New Roman" w:hAnsi="Times New Roman"/>
          <w:sz w:val="24"/>
          <w:szCs w:val="24"/>
        </w:rPr>
        <w:t xml:space="preserve">еобходимо </w:t>
      </w:r>
      <w:r w:rsidRPr="0082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качественно описать суть проблемы, негативные последствия для субъектов предпринимательской и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инвестиционной </w:t>
      </w:r>
      <w:r w:rsidRPr="0082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деятельности, указать масштаб воздействия проблемы, количество (долю) субъектов предпринимательской и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инвестиционной </w:t>
      </w:r>
      <w:r w:rsidRPr="0082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деятельности, на которых оказывается негативное воздействие, а также период существования п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роблемы (с какого месяца, года).</w:t>
      </w:r>
    </w:p>
  </w:footnote>
  <w:footnote w:id="2">
    <w:p w:rsidR="00926766" w:rsidRPr="00E14809" w:rsidRDefault="00926766" w:rsidP="00B33CDF">
      <w:pPr>
        <w:spacing w:before="120"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823D71">
        <w:rPr>
          <w:rStyle w:val="a5"/>
          <w:rFonts w:ascii="Times New Roman" w:hAnsi="Times New Roman"/>
          <w:sz w:val="24"/>
          <w:szCs w:val="24"/>
        </w:rPr>
        <w:footnoteRef/>
      </w:r>
      <w:r w:rsidRPr="00823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823D71">
        <w:rPr>
          <w:rFonts w:ascii="Times New Roman" w:hAnsi="Times New Roman"/>
          <w:sz w:val="24"/>
          <w:szCs w:val="24"/>
        </w:rPr>
        <w:t>еобходимо о</w:t>
      </w:r>
      <w:r w:rsidRPr="00823D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ценить совокупные затраты субъектов предпринимательской и инвестиционной деятельности в денежной или иной форме (количество или ассортимент проду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кции, затраты времени и другое).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14CA"/>
    <w:multiLevelType w:val="hybridMultilevel"/>
    <w:tmpl w:val="6C428288"/>
    <w:lvl w:ilvl="0" w:tplc="94D2B5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A3"/>
    <w:rsid w:val="00027B3A"/>
    <w:rsid w:val="00076DA8"/>
    <w:rsid w:val="000779E9"/>
    <w:rsid w:val="00201985"/>
    <w:rsid w:val="002269D5"/>
    <w:rsid w:val="0026603E"/>
    <w:rsid w:val="002D36D5"/>
    <w:rsid w:val="00304FC9"/>
    <w:rsid w:val="00347F2F"/>
    <w:rsid w:val="003B6B33"/>
    <w:rsid w:val="004A1076"/>
    <w:rsid w:val="004B4810"/>
    <w:rsid w:val="0050159A"/>
    <w:rsid w:val="00555D2D"/>
    <w:rsid w:val="005953F0"/>
    <w:rsid w:val="006267ED"/>
    <w:rsid w:val="00632DB3"/>
    <w:rsid w:val="006866F9"/>
    <w:rsid w:val="006C66C4"/>
    <w:rsid w:val="006F21F6"/>
    <w:rsid w:val="00727AAA"/>
    <w:rsid w:val="00781A45"/>
    <w:rsid w:val="007F3BA3"/>
    <w:rsid w:val="007F6FD9"/>
    <w:rsid w:val="00823D71"/>
    <w:rsid w:val="00851F8C"/>
    <w:rsid w:val="00856B84"/>
    <w:rsid w:val="0089524A"/>
    <w:rsid w:val="00896944"/>
    <w:rsid w:val="008C6333"/>
    <w:rsid w:val="00926766"/>
    <w:rsid w:val="009C1B8E"/>
    <w:rsid w:val="00A00BCD"/>
    <w:rsid w:val="00A55802"/>
    <w:rsid w:val="00A72FA6"/>
    <w:rsid w:val="00AA116E"/>
    <w:rsid w:val="00AF0A84"/>
    <w:rsid w:val="00B2124A"/>
    <w:rsid w:val="00B2175B"/>
    <w:rsid w:val="00B33CDF"/>
    <w:rsid w:val="00B614E9"/>
    <w:rsid w:val="00B93663"/>
    <w:rsid w:val="00B975B2"/>
    <w:rsid w:val="00BA1ECC"/>
    <w:rsid w:val="00BA2C6E"/>
    <w:rsid w:val="00BB0676"/>
    <w:rsid w:val="00BD0DEE"/>
    <w:rsid w:val="00D6047A"/>
    <w:rsid w:val="00DB6050"/>
    <w:rsid w:val="00E14809"/>
    <w:rsid w:val="00E87A3A"/>
    <w:rsid w:val="00EC438D"/>
    <w:rsid w:val="00EC710B"/>
    <w:rsid w:val="00F14357"/>
    <w:rsid w:val="00F3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C296F-CEA6-4064-91C8-0F9B510F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93663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B93663"/>
    <w:rPr>
      <w:lang w:eastAsia="en-US"/>
    </w:rPr>
  </w:style>
  <w:style w:type="character" w:styleId="a5">
    <w:name w:val="footnote reference"/>
    <w:uiPriority w:val="99"/>
    <w:semiHidden/>
    <w:unhideWhenUsed/>
    <w:rsid w:val="00B936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A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A2C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56A2-9DA3-40CB-B719-0E303E84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Тюрло Екатерина Александровна</dc:creator>
  <cp:lastModifiedBy>Зятьковская Оксана Юрьевна</cp:lastModifiedBy>
  <cp:revision>2</cp:revision>
  <cp:lastPrinted>2023-10-10T06:39:00Z</cp:lastPrinted>
  <dcterms:created xsi:type="dcterms:W3CDTF">2024-09-27T05:19:00Z</dcterms:created>
  <dcterms:modified xsi:type="dcterms:W3CDTF">2024-09-27T05:19:00Z</dcterms:modified>
</cp:coreProperties>
</file>